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40" w:rsidRDefault="009A0840" w:rsidP="009A0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840" w:rsidRPr="00097D11" w:rsidRDefault="009A0840" w:rsidP="009A0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0840" w:rsidRPr="00097D11" w:rsidRDefault="009A0840" w:rsidP="009A0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A0840" w:rsidRPr="00097D11" w:rsidRDefault="009A0840" w:rsidP="009A084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A0840" w:rsidRDefault="009A0840" w:rsidP="009A0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A0840" w:rsidRPr="008561A0" w:rsidRDefault="009A0840" w:rsidP="009A084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A0840" w:rsidRPr="00842F34" w:rsidRDefault="009A0840" w:rsidP="009A0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374</w:t>
      </w:r>
    </w:p>
    <w:p w:rsidR="00526F76" w:rsidRPr="00097D11" w:rsidRDefault="009A0840" w:rsidP="009A08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10A77" w:rsidRDefault="00526F76" w:rsidP="005D13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>передачу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  <w:proofErr w:type="gram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proofErr w:type="gramEnd"/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>ТОВ «</w:t>
      </w:r>
      <w:proofErr w:type="spellStart"/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>ТАС</w:t>
      </w:r>
      <w:proofErr w:type="spellEnd"/>
      <w:r w:rsidR="005D13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 ЗАХІД»</w:t>
      </w:r>
      <w:bookmarkEnd w:id="0"/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01A9A" w:rsidRPr="00196FAC" w:rsidRDefault="00526F76" w:rsidP="00501A9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5D13B0">
        <w:rPr>
          <w:rFonts w:ascii="Times New Roman" w:hAnsi="Times New Roman" w:cs="Times New Roman"/>
          <w:sz w:val="28"/>
          <w:szCs w:val="28"/>
          <w:lang w:val="uk-UA"/>
        </w:rPr>
        <w:t>клопотання генерального директора Товариства з обмеженою відповідальністю «</w:t>
      </w:r>
      <w:proofErr w:type="spellStart"/>
      <w:r w:rsidR="005D13B0">
        <w:rPr>
          <w:rFonts w:ascii="Times New Roman" w:hAnsi="Times New Roman" w:cs="Times New Roman"/>
          <w:sz w:val="28"/>
          <w:szCs w:val="28"/>
          <w:lang w:val="uk-UA"/>
        </w:rPr>
        <w:t>ТАС</w:t>
      </w:r>
      <w:proofErr w:type="spellEnd"/>
      <w:r w:rsidR="005D13B0">
        <w:rPr>
          <w:rFonts w:ascii="Times New Roman" w:hAnsi="Times New Roman" w:cs="Times New Roman"/>
          <w:sz w:val="28"/>
          <w:szCs w:val="28"/>
          <w:lang w:val="uk-UA"/>
        </w:rPr>
        <w:t xml:space="preserve"> АГРО ЗАХІД»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5D13B0">
        <w:rPr>
          <w:rFonts w:ascii="Times New Roman" w:hAnsi="Times New Roman" w:cs="Times New Roman"/>
          <w:sz w:val="28"/>
          <w:szCs w:val="28"/>
          <w:lang w:val="uk-UA"/>
        </w:rPr>
        <w:t>надання земельних ділянок</w:t>
      </w:r>
      <w:r w:rsidR="005D13B0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3B0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на умовах оренди</w:t>
      </w:r>
      <w:r w:rsidR="005D1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B03B8" w:rsidRPr="00FF335C" w:rsidRDefault="000B03B8" w:rsidP="00EB568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5D13B0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</w:t>
      </w:r>
      <w:r w:rsidR="000B03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B03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АГРО ЗАХІД»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</w:t>
      </w:r>
      <w:r>
        <w:rPr>
          <w:rFonts w:ascii="Times New Roman" w:hAnsi="Times New Roman" w:cs="Times New Roman"/>
          <w:sz w:val="28"/>
          <w:szCs w:val="28"/>
          <w:lang w:val="uk-UA"/>
        </w:rPr>
        <w:t>. Павлівка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0B03B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B03B8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B03B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B03B8" w:rsidRPr="000B03B8" w:rsidRDefault="000B03B8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F6F31" w:rsidRDefault="000B03B8" w:rsidP="00CF6F31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</w:t>
      </w:r>
      <w:r w:rsidRPr="000B03B8">
        <w:rPr>
          <w:rFonts w:ascii="Times New Roman" w:hAnsi="Times New Roman" w:cs="Times New Roman"/>
          <w:sz w:val="28"/>
          <w:szCs w:val="28"/>
          <w:lang w:val="uk-UA"/>
        </w:rPr>
        <w:t>- 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0523484000:02:003:0137 площею 0,0761 га, яка розташована 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F6F3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CF6F3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Павлівка), з визначеним цільовим призначенням - 01.01 для ведення товарного сільськогосподарського виробництва терміном на 10 (десять ) років, розмір орендної плати встановити на рівні 12% від нормативної грошової оцінки земельної ділянки в рік;</w:t>
      </w:r>
    </w:p>
    <w:p w:rsidR="00CF6F31" w:rsidRPr="00CF6F31" w:rsidRDefault="00CF6F31" w:rsidP="000B03B8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F6F31" w:rsidRDefault="000B03B8" w:rsidP="00CF6F31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- кадастровий номер 0523484000:02:003:0136 площею 0,1230 га, яка розташована 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F6F3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CF6F3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Павлівка), з визначеним цільовим </w:t>
      </w:r>
      <w:r w:rsidR="00CF6F31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призначенням - 01.01 для ведення товарного сільськогосподарського виробництва терміном на 10 (десять ) років, розмір орендної плати встановити на рівні 12% від нормативної грошової оцінки земельної ділянки в рік.</w:t>
      </w:r>
    </w:p>
    <w:p w:rsidR="000B03B8" w:rsidRPr="000B03B8" w:rsidRDefault="000B03B8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508B0" w:rsidRPr="00501A9A" w:rsidRDefault="000B03B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2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A0840" w:rsidRDefault="009A0840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0840" w:rsidRDefault="009A0840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AD7" w:rsidRDefault="00844AD7" w:rsidP="00C21C61">
      <w:pPr>
        <w:spacing w:after="0" w:line="240" w:lineRule="auto"/>
      </w:pPr>
      <w:r>
        <w:separator/>
      </w:r>
    </w:p>
  </w:endnote>
  <w:endnote w:type="continuationSeparator" w:id="0">
    <w:p w:rsidR="00844AD7" w:rsidRDefault="00844A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AD7" w:rsidRDefault="00844AD7" w:rsidP="00C21C61">
      <w:pPr>
        <w:spacing w:after="0" w:line="240" w:lineRule="auto"/>
      </w:pPr>
      <w:r>
        <w:separator/>
      </w:r>
    </w:p>
  </w:footnote>
  <w:footnote w:type="continuationSeparator" w:id="0">
    <w:p w:rsidR="00844AD7" w:rsidRDefault="00844A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3BBF"/>
    <w:rsid w:val="000508B0"/>
    <w:rsid w:val="00080C58"/>
    <w:rsid w:val="000A329B"/>
    <w:rsid w:val="000B03B8"/>
    <w:rsid w:val="000B644F"/>
    <w:rsid w:val="000E3FE2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C3662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5346D"/>
    <w:rsid w:val="00563C8F"/>
    <w:rsid w:val="00583B1A"/>
    <w:rsid w:val="00592515"/>
    <w:rsid w:val="005932C7"/>
    <w:rsid w:val="005A727A"/>
    <w:rsid w:val="005B2953"/>
    <w:rsid w:val="005D13B0"/>
    <w:rsid w:val="005D1FCA"/>
    <w:rsid w:val="005F5418"/>
    <w:rsid w:val="00637843"/>
    <w:rsid w:val="00683B83"/>
    <w:rsid w:val="00755DE8"/>
    <w:rsid w:val="0075612B"/>
    <w:rsid w:val="00782F8B"/>
    <w:rsid w:val="007E2E55"/>
    <w:rsid w:val="00840291"/>
    <w:rsid w:val="00844AD7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9A0840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E7712"/>
    <w:rsid w:val="00CF6F31"/>
    <w:rsid w:val="00D44B51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AD5A5-E4C0-4020-9FC9-902C0802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2022-02-07T07:17:00Z</cp:lastPrinted>
  <dcterms:created xsi:type="dcterms:W3CDTF">2022-02-07T06:36:00Z</dcterms:created>
  <dcterms:modified xsi:type="dcterms:W3CDTF">2022-02-18T07:36:00Z</dcterms:modified>
</cp:coreProperties>
</file>